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591072" w14:paraId="11E504B0" w14:textId="77777777" w:rsidTr="00847D73">
        <w:trPr>
          <w:trHeight w:val="1192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67B7D14A" w14:textId="77777777" w:rsidR="00591072" w:rsidRDefault="00D12E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101A1F1" wp14:editId="5BC58300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49530</wp:posOffset>
                  </wp:positionV>
                  <wp:extent cx="988060" cy="668020"/>
                  <wp:effectExtent l="0" t="0" r="2540" b="0"/>
                  <wp:wrapThrough wrapText="bothSides">
                    <wp:wrapPolygon edited="0">
                      <wp:start x="0" y="0"/>
                      <wp:lineTo x="0" y="20943"/>
                      <wp:lineTo x="21239" y="20943"/>
                      <wp:lineTo x="21239" y="0"/>
                      <wp:lineTo x="0" y="0"/>
                    </wp:wrapPolygon>
                  </wp:wrapThrough>
                  <wp:docPr id="5" name="Picture 5" descr="Grovedale West Logo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vedale West Logo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66802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7869" w14:paraId="63464F45" w14:textId="77777777" w:rsidTr="00847D73">
        <w:tc>
          <w:tcPr>
            <w:tcW w:w="10773" w:type="dxa"/>
            <w:gridSpan w:val="2"/>
            <w:shd w:val="clear" w:color="auto" w:fill="FFE800"/>
          </w:tcPr>
          <w:p w14:paraId="19F190A2" w14:textId="64D840A5" w:rsidR="00047869" w:rsidRPr="00847D73" w:rsidRDefault="00047869" w:rsidP="00047869">
            <w:pPr>
              <w:pStyle w:val="Title"/>
              <w:jc w:val="center"/>
              <w:rPr>
                <w:rFonts w:ascii="Cambria" w:hAnsi="Cambria"/>
                <w:b/>
                <w:sz w:val="40"/>
                <w:szCs w:val="40"/>
              </w:rPr>
            </w:pPr>
            <w:r w:rsidRPr="00847D73">
              <w:rPr>
                <w:rFonts w:ascii="Cambria" w:hAnsi="Cambria"/>
                <w:b/>
                <w:sz w:val="40"/>
                <w:szCs w:val="40"/>
              </w:rPr>
              <w:t>20</w:t>
            </w:r>
            <w:r w:rsidR="0026002A" w:rsidRPr="00847D73">
              <w:rPr>
                <w:rFonts w:ascii="Cambria" w:hAnsi="Cambria"/>
                <w:b/>
                <w:sz w:val="40"/>
                <w:szCs w:val="40"/>
              </w:rPr>
              <w:t>2</w:t>
            </w:r>
            <w:r w:rsidR="008E7184" w:rsidRPr="00847D73">
              <w:rPr>
                <w:rFonts w:ascii="Cambria" w:hAnsi="Cambria"/>
                <w:b/>
                <w:sz w:val="40"/>
                <w:szCs w:val="40"/>
              </w:rPr>
              <w:t>2</w:t>
            </w:r>
            <w:r w:rsidRPr="00847D73">
              <w:rPr>
                <w:rFonts w:ascii="Cambria" w:hAnsi="Cambria"/>
                <w:b/>
                <w:sz w:val="40"/>
                <w:szCs w:val="40"/>
              </w:rPr>
              <w:t xml:space="preserve"> Prep Transition Information</w:t>
            </w:r>
          </w:p>
        </w:tc>
      </w:tr>
      <w:tr w:rsidR="00D12E2E" w14:paraId="3D86FCA0" w14:textId="77777777" w:rsidTr="00847D73">
        <w:tc>
          <w:tcPr>
            <w:tcW w:w="10773" w:type="dxa"/>
            <w:gridSpan w:val="2"/>
          </w:tcPr>
          <w:p w14:paraId="15166155" w14:textId="77777777" w:rsidR="00260901" w:rsidRPr="00847D73" w:rsidRDefault="00260901">
            <w:pPr>
              <w:rPr>
                <w:rFonts w:ascii="Cambria" w:hAnsi="Cambria"/>
                <w:sz w:val="22"/>
                <w:szCs w:val="22"/>
              </w:rPr>
            </w:pPr>
          </w:p>
          <w:p w14:paraId="1D38D8F7" w14:textId="76AA3950" w:rsidR="00D12E2E" w:rsidRPr="00847D73" w:rsidRDefault="00D12E2E" w:rsidP="00847D73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bCs/>
                <w:sz w:val="22"/>
                <w:szCs w:val="22"/>
              </w:rPr>
              <w:t xml:space="preserve">The following information will help the </w:t>
            </w:r>
            <w:proofErr w:type="gramStart"/>
            <w:r w:rsidR="00847D73">
              <w:rPr>
                <w:rFonts w:ascii="Cambria" w:hAnsi="Cambria"/>
                <w:b/>
                <w:bCs/>
                <w:sz w:val="22"/>
                <w:szCs w:val="22"/>
              </w:rPr>
              <w:t>S</w:t>
            </w:r>
            <w:r w:rsidRPr="00847D73">
              <w:rPr>
                <w:rFonts w:ascii="Cambria" w:hAnsi="Cambria"/>
                <w:b/>
                <w:bCs/>
                <w:sz w:val="22"/>
                <w:szCs w:val="22"/>
              </w:rPr>
              <w:t>chool</w:t>
            </w:r>
            <w:proofErr w:type="gramEnd"/>
            <w:r w:rsidRPr="00847D73">
              <w:rPr>
                <w:rFonts w:ascii="Cambria" w:hAnsi="Cambria"/>
                <w:b/>
                <w:bCs/>
                <w:sz w:val="22"/>
                <w:szCs w:val="22"/>
              </w:rPr>
              <w:t xml:space="preserve"> to provide a smooth transition for your child.  We would appreciate if you could complete any of the areas that are relevant for you.</w:t>
            </w:r>
            <w:r w:rsidR="002A7593" w:rsidRPr="00847D7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847D73">
              <w:rPr>
                <w:rFonts w:ascii="Cambria" w:hAnsi="Cambria"/>
                <w:b/>
                <w:bCs/>
                <w:sz w:val="22"/>
                <w:szCs w:val="22"/>
              </w:rPr>
              <w:t xml:space="preserve">This will be read in conjunction with their Kinder </w:t>
            </w:r>
            <w:r w:rsidR="00FC73B7" w:rsidRPr="00847D73">
              <w:rPr>
                <w:rFonts w:ascii="Cambria" w:hAnsi="Cambria"/>
                <w:b/>
                <w:bCs/>
                <w:sz w:val="22"/>
                <w:szCs w:val="22"/>
              </w:rPr>
              <w:t>T</w:t>
            </w:r>
            <w:r w:rsidRPr="00847D73">
              <w:rPr>
                <w:rFonts w:ascii="Cambria" w:hAnsi="Cambria"/>
                <w:b/>
                <w:bCs/>
                <w:sz w:val="22"/>
                <w:szCs w:val="22"/>
              </w:rPr>
              <w:t xml:space="preserve">ransition </w:t>
            </w:r>
            <w:r w:rsidR="00FC73B7" w:rsidRPr="00847D73">
              <w:rPr>
                <w:rFonts w:ascii="Cambria" w:hAnsi="Cambria"/>
                <w:b/>
                <w:bCs/>
                <w:sz w:val="22"/>
                <w:szCs w:val="22"/>
              </w:rPr>
              <w:t>Statement and will assist the teacher to know more about your child.</w:t>
            </w:r>
          </w:p>
          <w:p w14:paraId="33B8399D" w14:textId="7C172A40" w:rsidR="004211AA" w:rsidRPr="00847D73" w:rsidRDefault="004211A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12E2E" w14:paraId="27AEC739" w14:textId="77777777" w:rsidTr="00847D73">
        <w:tc>
          <w:tcPr>
            <w:tcW w:w="3119" w:type="dxa"/>
            <w:shd w:val="clear" w:color="auto" w:fill="F2F2F2" w:themeFill="background1" w:themeFillShade="F2"/>
          </w:tcPr>
          <w:p w14:paraId="7E964FA0" w14:textId="77777777" w:rsidR="00591072" w:rsidRPr="00847D73" w:rsidRDefault="00D12E2E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Child’s name:</w:t>
            </w:r>
          </w:p>
        </w:tc>
        <w:tc>
          <w:tcPr>
            <w:tcW w:w="7654" w:type="dxa"/>
          </w:tcPr>
          <w:p w14:paraId="6779B498" w14:textId="77777777" w:rsidR="00591072" w:rsidRPr="00847D73" w:rsidRDefault="00591072" w:rsidP="00847D73">
            <w:pPr>
              <w:rPr>
                <w:rFonts w:ascii="Cambria" w:hAnsi="Cambria"/>
              </w:rPr>
            </w:pPr>
          </w:p>
          <w:p w14:paraId="431214A5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047869" w14:paraId="7258D6D6" w14:textId="77777777" w:rsidTr="00847D73">
        <w:tc>
          <w:tcPr>
            <w:tcW w:w="3119" w:type="dxa"/>
            <w:shd w:val="clear" w:color="auto" w:fill="F2F2F2" w:themeFill="background1" w:themeFillShade="F2"/>
          </w:tcPr>
          <w:p w14:paraId="771DA1E8" w14:textId="04E073BC" w:rsidR="00047869" w:rsidRPr="00847D73" w:rsidRDefault="00047869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What are your child’s strengths</w:t>
            </w:r>
            <w:r w:rsidR="004211AA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 and aspirations</w:t>
            </w:r>
            <w:r w:rsidR="00D96417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?</w:t>
            </w:r>
          </w:p>
        </w:tc>
        <w:tc>
          <w:tcPr>
            <w:tcW w:w="7654" w:type="dxa"/>
          </w:tcPr>
          <w:p w14:paraId="46D93712" w14:textId="77777777" w:rsidR="00047869" w:rsidRPr="00847D73" w:rsidRDefault="00047869" w:rsidP="00847D73">
            <w:pPr>
              <w:rPr>
                <w:rFonts w:ascii="Cambria" w:hAnsi="Cambria"/>
              </w:rPr>
            </w:pPr>
          </w:p>
          <w:p w14:paraId="162275B3" w14:textId="77777777" w:rsidR="00047869" w:rsidRPr="00847D73" w:rsidRDefault="00047869" w:rsidP="00847D73">
            <w:pPr>
              <w:rPr>
                <w:rFonts w:ascii="Cambria" w:hAnsi="Cambria"/>
              </w:rPr>
            </w:pPr>
          </w:p>
          <w:p w14:paraId="430A046E" w14:textId="77777777" w:rsidR="00047869" w:rsidRPr="00847D73" w:rsidRDefault="00047869" w:rsidP="00847D73">
            <w:pPr>
              <w:rPr>
                <w:rFonts w:ascii="Cambria" w:hAnsi="Cambria"/>
              </w:rPr>
            </w:pPr>
          </w:p>
        </w:tc>
      </w:tr>
      <w:tr w:rsidR="00D12E2E" w14:paraId="5998CD82" w14:textId="77777777" w:rsidTr="00847D73">
        <w:trPr>
          <w:trHeight w:val="911"/>
        </w:trPr>
        <w:tc>
          <w:tcPr>
            <w:tcW w:w="3119" w:type="dxa"/>
            <w:shd w:val="clear" w:color="auto" w:fill="F2F2F2" w:themeFill="background1" w:themeFillShade="F2"/>
          </w:tcPr>
          <w:p w14:paraId="5536B8A4" w14:textId="77777777" w:rsidR="00591072" w:rsidRPr="00847D73" w:rsidRDefault="00047869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What are your child’s interests?</w:t>
            </w:r>
          </w:p>
        </w:tc>
        <w:tc>
          <w:tcPr>
            <w:tcW w:w="7654" w:type="dxa"/>
          </w:tcPr>
          <w:p w14:paraId="2F5650CF" w14:textId="77777777" w:rsidR="00591072" w:rsidRPr="00847D73" w:rsidRDefault="00591072" w:rsidP="00847D73">
            <w:pPr>
              <w:rPr>
                <w:rFonts w:ascii="Cambria" w:hAnsi="Cambria"/>
              </w:rPr>
            </w:pPr>
          </w:p>
          <w:p w14:paraId="1D66D7E3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0D74EC45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D12E2E" w14:paraId="0C3A25FE" w14:textId="77777777" w:rsidTr="00847D73">
        <w:trPr>
          <w:trHeight w:val="646"/>
        </w:trPr>
        <w:tc>
          <w:tcPr>
            <w:tcW w:w="3119" w:type="dxa"/>
            <w:shd w:val="clear" w:color="auto" w:fill="F2F2F2" w:themeFill="background1" w:themeFillShade="F2"/>
          </w:tcPr>
          <w:p w14:paraId="5610E824" w14:textId="77777777" w:rsidR="00591072" w:rsidRPr="00847D73" w:rsidRDefault="00D12E2E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Pets names (if any)</w:t>
            </w:r>
          </w:p>
        </w:tc>
        <w:tc>
          <w:tcPr>
            <w:tcW w:w="7654" w:type="dxa"/>
          </w:tcPr>
          <w:p w14:paraId="453E907F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2A7593" w14:paraId="0171F25C" w14:textId="77777777" w:rsidTr="00847D73">
        <w:tc>
          <w:tcPr>
            <w:tcW w:w="3119" w:type="dxa"/>
            <w:shd w:val="clear" w:color="auto" w:fill="F2F2F2" w:themeFill="background1" w:themeFillShade="F2"/>
          </w:tcPr>
          <w:p w14:paraId="0B6B6F71" w14:textId="339F087C" w:rsidR="002A7593" w:rsidRPr="00847D73" w:rsidRDefault="002A7593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Names of family members </w:t>
            </w:r>
          </w:p>
          <w:p w14:paraId="76AF465A" w14:textId="65D0E493" w:rsidR="00B122B3" w:rsidRPr="00847D73" w:rsidRDefault="00B122B3" w:rsidP="00847D73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brothers / sisters </w:t>
            </w:r>
          </w:p>
          <w:p w14:paraId="430C0060" w14:textId="77777777" w:rsidR="002A7593" w:rsidRPr="00847D73" w:rsidRDefault="002A7593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4F1E270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  <w:p w14:paraId="3E88B050" w14:textId="77777777" w:rsidR="004211AA" w:rsidRPr="00847D73" w:rsidRDefault="004211AA" w:rsidP="00847D73">
            <w:pPr>
              <w:rPr>
                <w:rFonts w:ascii="Cambria" w:hAnsi="Cambria"/>
              </w:rPr>
            </w:pPr>
          </w:p>
          <w:p w14:paraId="3E774A80" w14:textId="77777777" w:rsidR="004211AA" w:rsidRPr="00847D73" w:rsidRDefault="004211AA" w:rsidP="00847D73">
            <w:pPr>
              <w:rPr>
                <w:rFonts w:ascii="Cambria" w:hAnsi="Cambria"/>
              </w:rPr>
            </w:pPr>
          </w:p>
        </w:tc>
      </w:tr>
      <w:tr w:rsidR="00D12E2E" w14:paraId="6806F0F2" w14:textId="77777777" w:rsidTr="00847D73">
        <w:trPr>
          <w:trHeight w:val="988"/>
        </w:trPr>
        <w:tc>
          <w:tcPr>
            <w:tcW w:w="3119" w:type="dxa"/>
            <w:shd w:val="clear" w:color="auto" w:fill="F2F2F2" w:themeFill="background1" w:themeFillShade="F2"/>
          </w:tcPr>
          <w:p w14:paraId="25EF2DA9" w14:textId="5EB9E952" w:rsidR="00047869" w:rsidRPr="00847D73" w:rsidRDefault="00D12E2E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Do</w:t>
            </w:r>
            <w:r w:rsidR="00047869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e</w:t>
            </w: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s your child have a friend coming to GWPS?</w:t>
            </w:r>
            <w:r w:rsidR="00047869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 Please list their names.</w:t>
            </w:r>
          </w:p>
        </w:tc>
        <w:tc>
          <w:tcPr>
            <w:tcW w:w="7654" w:type="dxa"/>
          </w:tcPr>
          <w:p w14:paraId="63B7650A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0DAC16C3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1DF2006C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D12E2E" w14:paraId="3219919D" w14:textId="77777777" w:rsidTr="00847D73">
        <w:tc>
          <w:tcPr>
            <w:tcW w:w="3119" w:type="dxa"/>
            <w:shd w:val="clear" w:color="auto" w:fill="F2F2F2" w:themeFill="background1" w:themeFillShade="F2"/>
          </w:tcPr>
          <w:p w14:paraId="6D565937" w14:textId="5734ED54" w:rsidR="00D12E2E" w:rsidRPr="00847D73" w:rsidRDefault="00D12E2E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Doe</w:t>
            </w:r>
            <w:r w:rsidR="005C64E3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s your child have NDIS support - if so</w:t>
            </w:r>
            <w:r w:rsidR="008E7184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,</w:t>
            </w:r>
            <w:r w:rsidR="005C64E3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 who are the providers?</w:t>
            </w:r>
          </w:p>
          <w:p w14:paraId="16135FC2" w14:textId="77777777" w:rsidR="00047869" w:rsidRPr="00847D73" w:rsidRDefault="00047869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</w:p>
        </w:tc>
        <w:tc>
          <w:tcPr>
            <w:tcW w:w="7654" w:type="dxa"/>
          </w:tcPr>
          <w:p w14:paraId="004D5745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D12E2E" w14:paraId="3709274D" w14:textId="77777777" w:rsidTr="00847D73">
        <w:trPr>
          <w:trHeight w:val="1261"/>
        </w:trPr>
        <w:tc>
          <w:tcPr>
            <w:tcW w:w="3119" w:type="dxa"/>
            <w:shd w:val="clear" w:color="auto" w:fill="F2F2F2" w:themeFill="background1" w:themeFillShade="F2"/>
          </w:tcPr>
          <w:p w14:paraId="3FBA2D7B" w14:textId="36A0A445" w:rsidR="00047869" w:rsidRPr="00847D73" w:rsidRDefault="00D12E2E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Does your child currently receive any private </w:t>
            </w:r>
            <w:r w:rsidR="00047869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therapy? </w:t>
            </w: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 (</w:t>
            </w:r>
            <w:proofErr w:type="spellStart"/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eg</w:t>
            </w:r>
            <w:proofErr w:type="spellEnd"/>
            <w:r w:rsidR="007B162A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:</w:t>
            </w: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 </w:t>
            </w:r>
            <w:r w:rsidR="00260901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S</w:t>
            </w: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peech</w:t>
            </w:r>
            <w:r w:rsidR="0026002A"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, Occupational Therapy</w:t>
            </w: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)</w:t>
            </w:r>
          </w:p>
        </w:tc>
        <w:tc>
          <w:tcPr>
            <w:tcW w:w="7654" w:type="dxa"/>
          </w:tcPr>
          <w:p w14:paraId="646FA08C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296F0509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2320EC82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  <w:p w14:paraId="411E0095" w14:textId="77777777" w:rsidR="00D12E2E" w:rsidRPr="00847D73" w:rsidRDefault="00D12E2E" w:rsidP="00847D73">
            <w:pPr>
              <w:rPr>
                <w:rFonts w:ascii="Cambria" w:hAnsi="Cambria"/>
              </w:rPr>
            </w:pPr>
          </w:p>
        </w:tc>
      </w:tr>
      <w:tr w:rsidR="00047869" w14:paraId="38B8F789" w14:textId="77777777" w:rsidTr="00847D73">
        <w:tc>
          <w:tcPr>
            <w:tcW w:w="3119" w:type="dxa"/>
            <w:shd w:val="clear" w:color="auto" w:fill="F2F2F2" w:themeFill="background1" w:themeFillShade="F2"/>
          </w:tcPr>
          <w:p w14:paraId="75358046" w14:textId="77777777" w:rsidR="00047869" w:rsidRPr="00847D73" w:rsidRDefault="00047869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b/>
                <w:color w:val="0070C0"/>
                <w:sz w:val="22"/>
                <w:szCs w:val="22"/>
              </w:rPr>
              <w:t>Is there anything else that you would like us to know about your child?</w:t>
            </w:r>
          </w:p>
          <w:p w14:paraId="6D66BE53" w14:textId="1FBCCD3E" w:rsidR="0026002A" w:rsidRPr="00847D73" w:rsidRDefault="00260901" w:rsidP="00847D73">
            <w:pPr>
              <w:spacing w:before="120"/>
              <w:rPr>
                <w:rFonts w:ascii="Cambria" w:hAnsi="Cambria"/>
                <w:b/>
                <w:color w:val="0070C0"/>
                <w:sz w:val="22"/>
                <w:szCs w:val="22"/>
              </w:rPr>
            </w:pPr>
            <w:r w:rsidRPr="00847D73">
              <w:rPr>
                <w:rFonts w:ascii="Cambria" w:hAnsi="Cambria"/>
                <w:sz w:val="22"/>
                <w:szCs w:val="22"/>
              </w:rPr>
              <w:t>Please write on the back if required.</w:t>
            </w:r>
          </w:p>
        </w:tc>
        <w:tc>
          <w:tcPr>
            <w:tcW w:w="7654" w:type="dxa"/>
          </w:tcPr>
          <w:p w14:paraId="4F1AED84" w14:textId="77777777" w:rsidR="00047869" w:rsidRPr="00847D73" w:rsidRDefault="00047869" w:rsidP="00847D73">
            <w:pPr>
              <w:rPr>
                <w:rFonts w:ascii="Cambria" w:hAnsi="Cambria"/>
              </w:rPr>
            </w:pPr>
          </w:p>
          <w:p w14:paraId="5716CD99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  <w:p w14:paraId="20DA4EF6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  <w:p w14:paraId="7213E7D0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  <w:p w14:paraId="00B11C77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  <w:p w14:paraId="19A06114" w14:textId="77777777" w:rsidR="002A7593" w:rsidRPr="00847D73" w:rsidRDefault="002A7593" w:rsidP="00847D73">
            <w:pPr>
              <w:rPr>
                <w:rFonts w:ascii="Cambria" w:hAnsi="Cambria"/>
              </w:rPr>
            </w:pPr>
          </w:p>
        </w:tc>
      </w:tr>
      <w:tr w:rsidR="00591072" w14:paraId="6ED0E1DC" w14:textId="77777777" w:rsidTr="00847D73">
        <w:trPr>
          <w:trHeight w:val="596"/>
        </w:trPr>
        <w:tc>
          <w:tcPr>
            <w:tcW w:w="10773" w:type="dxa"/>
            <w:gridSpan w:val="2"/>
          </w:tcPr>
          <w:p w14:paraId="2AFD103F" w14:textId="2F996D76" w:rsidR="00591072" w:rsidRDefault="00611787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EE616DF" wp14:editId="2D6A3F76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6350</wp:posOffset>
                  </wp:positionV>
                  <wp:extent cx="1372235" cy="909320"/>
                  <wp:effectExtent l="0" t="0" r="0" b="5080"/>
                  <wp:wrapSquare wrapText="bothSides"/>
                  <wp:docPr id="6" name="Picture 6" descr="/Users/t01870365/Desktop/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01870365/Desktop/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5CAA184" wp14:editId="1C846B7C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6350</wp:posOffset>
                  </wp:positionV>
                  <wp:extent cx="1421130" cy="942340"/>
                  <wp:effectExtent l="0" t="0" r="1270" b="0"/>
                  <wp:wrapSquare wrapText="bothSides"/>
                  <wp:docPr id="2" name="Picture 2" descr="/Users/t01870365/Desktop/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01870365/Desktop/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162A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18247AF" wp14:editId="2C090D67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31750</wp:posOffset>
                  </wp:positionV>
                  <wp:extent cx="1372235" cy="909320"/>
                  <wp:effectExtent l="0" t="0" r="0" b="5080"/>
                  <wp:wrapSquare wrapText="bothSides"/>
                  <wp:docPr id="1" name="Picture 1" descr="/Users/t01870365/Desktop/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01870365/Desktop/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6513AF" w14:textId="77777777" w:rsidR="00047869" w:rsidRDefault="00047869"/>
          <w:p w14:paraId="45B0EF66" w14:textId="77777777" w:rsidR="00047869" w:rsidRDefault="00047869"/>
          <w:p w14:paraId="4B509E2C" w14:textId="77777777" w:rsidR="00047869" w:rsidRDefault="00047869"/>
        </w:tc>
      </w:tr>
    </w:tbl>
    <w:p w14:paraId="4C10F0E6" w14:textId="4972A40E" w:rsidR="00611787" w:rsidRDefault="00611787" w:rsidP="00BD1D0F"/>
    <w:sectPr w:rsidR="00611787" w:rsidSect="00847D73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53333"/>
    <w:multiLevelType w:val="hybridMultilevel"/>
    <w:tmpl w:val="2C56488A"/>
    <w:lvl w:ilvl="0" w:tplc="C53E8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72"/>
    <w:rsid w:val="00024131"/>
    <w:rsid w:val="00047869"/>
    <w:rsid w:val="000F6DF6"/>
    <w:rsid w:val="0026002A"/>
    <w:rsid w:val="00260901"/>
    <w:rsid w:val="002A7593"/>
    <w:rsid w:val="004211AA"/>
    <w:rsid w:val="00570726"/>
    <w:rsid w:val="00591072"/>
    <w:rsid w:val="005C64E3"/>
    <w:rsid w:val="00611787"/>
    <w:rsid w:val="007B162A"/>
    <w:rsid w:val="00847D73"/>
    <w:rsid w:val="008E7184"/>
    <w:rsid w:val="00914D70"/>
    <w:rsid w:val="009A6040"/>
    <w:rsid w:val="00B122B3"/>
    <w:rsid w:val="00BD1D0F"/>
    <w:rsid w:val="00D12E2E"/>
    <w:rsid w:val="00D96417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F4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478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1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 Thompson</cp:lastModifiedBy>
  <cp:revision>4</cp:revision>
  <cp:lastPrinted>2021-10-21T05:16:00Z</cp:lastPrinted>
  <dcterms:created xsi:type="dcterms:W3CDTF">2021-10-09T12:24:00Z</dcterms:created>
  <dcterms:modified xsi:type="dcterms:W3CDTF">2021-10-21T05:16:00Z</dcterms:modified>
</cp:coreProperties>
</file>